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62412065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</w:t>
      </w:r>
      <w:r w:rsidR="00183D4B">
        <w:rPr>
          <w:rFonts w:ascii="Arial" w:hAnsi="Arial" w:cs="Arial"/>
          <w:b/>
          <w:bCs/>
          <w:sz w:val="24"/>
          <w:szCs w:val="24"/>
        </w:rPr>
        <w:t>7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6523ECFA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 xml:space="preserve">Aquisição de </w:t>
      </w:r>
      <w:r w:rsidR="00183D4B">
        <w:rPr>
          <w:rFonts w:ascii="Arial" w:hAnsi="Arial" w:cs="Arial"/>
          <w:b/>
          <w:bCs/>
          <w:sz w:val="24"/>
          <w:szCs w:val="24"/>
          <w:u w:val="single"/>
        </w:rPr>
        <w:t xml:space="preserve">Bobinas Térmicas para Impressão de Faturas do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F99725C" w14:textId="37D45708" w:rsidR="001D52D7" w:rsidRPr="001D52D7" w:rsidRDefault="00C86CD8" w:rsidP="001D52D7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R$ </w:t>
      </w:r>
      <w:r w:rsidR="00183D4B">
        <w:rPr>
          <w:rFonts w:ascii="Arial" w:hAnsi="Arial" w:cs="Arial"/>
          <w:b/>
          <w:bCs/>
          <w:i/>
          <w:iCs/>
          <w:sz w:val="24"/>
          <w:szCs w:val="24"/>
        </w:rPr>
        <w:t>13.500,00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(treze mil e </w:t>
      </w:r>
      <w:r w:rsidR="00183D4B">
        <w:rPr>
          <w:rFonts w:ascii="Arial" w:hAnsi="Arial" w:cs="Arial"/>
          <w:b/>
          <w:bCs/>
          <w:i/>
          <w:iCs/>
          <w:sz w:val="24"/>
          <w:szCs w:val="24"/>
        </w:rPr>
        <w:t>quinhentos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reais)</w:t>
      </w:r>
    </w:p>
    <w:p w14:paraId="386BA521" w14:textId="77777777" w:rsidR="00C86CD8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03257E19" w14:textId="77777777" w:rsidR="002934FC" w:rsidRPr="00F34D32" w:rsidRDefault="002934FC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68E9D7CF" w:rsidR="00341B56" w:rsidRPr="002E31DF" w:rsidRDefault="00183D4B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Bobina Termica para impressão de faturas conforme Termo de Referencia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2062A5EC" w:rsidR="00C86CD8" w:rsidRPr="002E31DF" w:rsidRDefault="00183D4B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10D64678" w:rsidR="00C86CD8" w:rsidRPr="002E31DF" w:rsidRDefault="00183D4B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E2103D4" w14:textId="77777777" w:rsidR="002934FC" w:rsidRDefault="002934F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3818E549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36D113" w14:textId="77777777" w:rsidR="0086564D" w:rsidRDefault="0086564D">
      <w:r>
        <w:separator/>
      </w:r>
    </w:p>
  </w:endnote>
  <w:endnote w:type="continuationSeparator" w:id="0">
    <w:p w14:paraId="4E33D7AB" w14:textId="77777777" w:rsidR="0086564D" w:rsidRDefault="008656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75282" w14:textId="77777777" w:rsidR="0086564D" w:rsidRDefault="0086564D">
      <w:r>
        <w:separator/>
      </w:r>
    </w:p>
  </w:footnote>
  <w:footnote w:type="continuationSeparator" w:id="0">
    <w:p w14:paraId="1555D283" w14:textId="77777777" w:rsidR="0086564D" w:rsidRDefault="008656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0630F"/>
    <w:rsid w:val="001626CF"/>
    <w:rsid w:val="00176E1F"/>
    <w:rsid w:val="00183D4B"/>
    <w:rsid w:val="001D52D7"/>
    <w:rsid w:val="00216331"/>
    <w:rsid w:val="0022330A"/>
    <w:rsid w:val="00250E40"/>
    <w:rsid w:val="002934FC"/>
    <w:rsid w:val="002E31DF"/>
    <w:rsid w:val="00341B56"/>
    <w:rsid w:val="00385054"/>
    <w:rsid w:val="003C781F"/>
    <w:rsid w:val="004242AC"/>
    <w:rsid w:val="004C3227"/>
    <w:rsid w:val="00511AF2"/>
    <w:rsid w:val="00555426"/>
    <w:rsid w:val="005605B0"/>
    <w:rsid w:val="00616F63"/>
    <w:rsid w:val="00695011"/>
    <w:rsid w:val="006C7D47"/>
    <w:rsid w:val="00744686"/>
    <w:rsid w:val="0086564D"/>
    <w:rsid w:val="008F1AB1"/>
    <w:rsid w:val="00900524"/>
    <w:rsid w:val="0090437D"/>
    <w:rsid w:val="00935170"/>
    <w:rsid w:val="00A613D7"/>
    <w:rsid w:val="00AD374E"/>
    <w:rsid w:val="00BD68E1"/>
    <w:rsid w:val="00C114FB"/>
    <w:rsid w:val="00C542DE"/>
    <w:rsid w:val="00C86CD8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2025-06-07T21:51:00Z</dcterms:created>
  <dcterms:modified xsi:type="dcterms:W3CDTF">2025-06-07T21:51:00Z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